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46" w:rsidRPr="00210D19" w:rsidRDefault="00D34946" w:rsidP="00D34946">
      <w:pPr>
        <w:ind w:firstLine="640"/>
        <w:rPr>
          <w:rFonts w:ascii="黑体" w:eastAsia="黑体"/>
          <w:sz w:val="32"/>
        </w:rPr>
      </w:pPr>
      <w:r w:rsidRPr="00210D19"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  <w:r w:rsidRPr="00210D19">
        <w:rPr>
          <w:rFonts w:ascii="黑体" w:eastAsia="黑体" w:hint="eastAsia"/>
          <w:sz w:val="32"/>
        </w:rPr>
        <w:t>：</w:t>
      </w:r>
    </w:p>
    <w:p w:rsidR="00D34946" w:rsidRPr="00AA60AC" w:rsidRDefault="00D34946" w:rsidP="00D34946">
      <w:pPr>
        <w:spacing w:beforeLines="50" w:afterLines="50"/>
        <w:jc w:val="center"/>
        <w:rPr>
          <w:rFonts w:ascii="华文中宋" w:eastAsia="华文中宋" w:hAnsi="华文中宋"/>
          <w:spacing w:val="-20"/>
          <w:sz w:val="36"/>
          <w:szCs w:val="36"/>
        </w:rPr>
      </w:pPr>
      <w:r w:rsidRPr="00AA60AC">
        <w:rPr>
          <w:rFonts w:ascii="华文中宋" w:eastAsia="华文中宋" w:hAnsi="华文中宋" w:hint="eastAsia"/>
          <w:spacing w:val="-20"/>
          <w:sz w:val="36"/>
          <w:szCs w:val="36"/>
        </w:rPr>
        <w:t>港、澳、台考生及外国籍考生参加自学考试报名注册办法</w:t>
      </w:r>
    </w:p>
    <w:p w:rsidR="00D34946" w:rsidRPr="00813D1C" w:rsidRDefault="00D34946" w:rsidP="00D3494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3D1C">
        <w:rPr>
          <w:rFonts w:ascii="仿宋_GB2312" w:eastAsia="仿宋_GB2312" w:hint="eastAsia"/>
          <w:sz w:val="28"/>
          <w:szCs w:val="28"/>
        </w:rPr>
        <w:t>一、拟在我省参加自学考试的</w:t>
      </w:r>
      <w:r w:rsidRPr="00813D1C">
        <w:rPr>
          <w:rFonts w:ascii="仿宋_GB2312" w:eastAsia="仿宋_GB2312" w:hAnsi="宋体" w:cs="宋体" w:hint="eastAsia"/>
          <w:kern w:val="0"/>
          <w:sz w:val="28"/>
          <w:szCs w:val="28"/>
        </w:rPr>
        <w:t>港、澳、台及外国籍考生</w:t>
      </w:r>
      <w:r w:rsidRPr="00813D1C">
        <w:rPr>
          <w:rFonts w:ascii="仿宋_GB2312" w:eastAsia="仿宋_GB2312" w:hint="eastAsia"/>
          <w:sz w:val="28"/>
          <w:szCs w:val="28"/>
        </w:rPr>
        <w:t>，需持本人有效身份证件原件及复印件</w:t>
      </w:r>
      <w:r w:rsidRPr="00813D1C">
        <w:rPr>
          <w:rFonts w:ascii="仿宋_GB2312" w:eastAsia="仿宋_GB2312"/>
          <w:sz w:val="28"/>
          <w:szCs w:val="28"/>
        </w:rPr>
        <w:t>2</w:t>
      </w:r>
      <w:r w:rsidRPr="00813D1C">
        <w:rPr>
          <w:rFonts w:ascii="仿宋_GB2312" w:eastAsia="仿宋_GB2312" w:hint="eastAsia"/>
          <w:sz w:val="28"/>
          <w:szCs w:val="28"/>
        </w:rPr>
        <w:t>份到我省的县（市、区）</w:t>
      </w:r>
      <w:proofErr w:type="gramStart"/>
      <w:r w:rsidRPr="00813D1C">
        <w:rPr>
          <w:rFonts w:ascii="仿宋_GB2312" w:eastAsia="仿宋_GB2312" w:hint="eastAsia"/>
          <w:sz w:val="28"/>
          <w:szCs w:val="28"/>
        </w:rPr>
        <w:t>招考办</w:t>
      </w:r>
      <w:proofErr w:type="gramEnd"/>
      <w:r w:rsidRPr="00813D1C">
        <w:rPr>
          <w:rFonts w:ascii="仿宋_GB2312" w:eastAsia="仿宋_GB2312" w:hint="eastAsia"/>
          <w:sz w:val="28"/>
          <w:szCs w:val="28"/>
        </w:rPr>
        <w:t>或高校自考办现场进行报名注册。</w:t>
      </w:r>
    </w:p>
    <w:p w:rsidR="00D34946" w:rsidRPr="00813D1C" w:rsidRDefault="00D34946" w:rsidP="00D3494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3D1C">
        <w:rPr>
          <w:rFonts w:ascii="仿宋_GB2312" w:eastAsia="仿宋_GB2312" w:hint="eastAsia"/>
          <w:sz w:val="28"/>
          <w:szCs w:val="28"/>
        </w:rPr>
        <w:t>二、注册地</w:t>
      </w:r>
      <w:proofErr w:type="gramStart"/>
      <w:r w:rsidRPr="00813D1C">
        <w:rPr>
          <w:rFonts w:ascii="仿宋_GB2312" w:eastAsia="仿宋_GB2312" w:hint="eastAsia"/>
          <w:sz w:val="28"/>
          <w:szCs w:val="28"/>
        </w:rPr>
        <w:t>招考办</w:t>
      </w:r>
      <w:proofErr w:type="gramEnd"/>
      <w:r w:rsidRPr="00813D1C">
        <w:rPr>
          <w:rFonts w:ascii="仿宋_GB2312" w:eastAsia="仿宋_GB2312" w:hint="eastAsia"/>
          <w:sz w:val="28"/>
          <w:szCs w:val="28"/>
        </w:rPr>
        <w:t>工作人员检查考生身份后，</w:t>
      </w:r>
      <w:proofErr w:type="gramStart"/>
      <w:r w:rsidRPr="00813D1C">
        <w:rPr>
          <w:rFonts w:ascii="仿宋_GB2312" w:eastAsia="仿宋_GB2312" w:hint="eastAsia"/>
          <w:sz w:val="28"/>
          <w:szCs w:val="28"/>
        </w:rPr>
        <w:t>在网报系统</w:t>
      </w:r>
      <w:proofErr w:type="gramEnd"/>
      <w:r w:rsidRPr="00813D1C">
        <w:rPr>
          <w:rFonts w:ascii="仿宋_GB2312" w:eastAsia="仿宋_GB2312" w:hint="eastAsia"/>
          <w:sz w:val="28"/>
          <w:szCs w:val="28"/>
        </w:rPr>
        <w:t>中填报有关信息，现场摄像并由考生签名确认信息无误后，完成报名注册审核。</w:t>
      </w:r>
      <w:proofErr w:type="gramStart"/>
      <w:r w:rsidRPr="00813D1C">
        <w:rPr>
          <w:rFonts w:ascii="仿宋_GB2312" w:eastAsia="仿宋_GB2312" w:hint="eastAsia"/>
          <w:sz w:val="28"/>
          <w:szCs w:val="28"/>
        </w:rPr>
        <w:t>其中网报系统</w:t>
      </w:r>
      <w:proofErr w:type="gramEnd"/>
      <w:r w:rsidRPr="00813D1C">
        <w:rPr>
          <w:rFonts w:ascii="仿宋_GB2312" w:eastAsia="仿宋_GB2312" w:hint="eastAsia"/>
          <w:sz w:val="28"/>
          <w:szCs w:val="28"/>
        </w:rPr>
        <w:t>“注册证件号码”栏由报名注册地工作人员人工编码完成。</w:t>
      </w:r>
    </w:p>
    <w:p w:rsidR="00D34946" w:rsidRPr="00813D1C" w:rsidRDefault="00D34946" w:rsidP="00D34946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813D1C">
        <w:rPr>
          <w:rFonts w:ascii="仿宋_GB2312" w:eastAsia="仿宋_GB2312" w:hint="eastAsia"/>
          <w:sz w:val="28"/>
          <w:szCs w:val="28"/>
        </w:rPr>
        <w:t>“注册证件号码”栏需填报</w:t>
      </w:r>
      <w:proofErr w:type="gramEnd"/>
      <w:r w:rsidRPr="00813D1C">
        <w:rPr>
          <w:rFonts w:ascii="仿宋_GB2312" w:eastAsia="仿宋_GB2312"/>
          <w:sz w:val="28"/>
          <w:szCs w:val="28"/>
        </w:rPr>
        <w:t>18</w:t>
      </w:r>
      <w:r w:rsidRPr="00813D1C">
        <w:rPr>
          <w:rFonts w:ascii="仿宋_GB2312" w:eastAsia="仿宋_GB2312" w:hint="eastAsia"/>
          <w:sz w:val="28"/>
          <w:szCs w:val="28"/>
        </w:rPr>
        <w:t>位数字，具体编码规则为：考生证件所属区域编码（</w:t>
      </w:r>
      <w:r w:rsidRPr="00813D1C">
        <w:rPr>
          <w:rFonts w:ascii="仿宋_GB2312" w:eastAsia="仿宋_GB2312"/>
          <w:sz w:val="28"/>
          <w:szCs w:val="28"/>
        </w:rPr>
        <w:t>6</w:t>
      </w:r>
      <w:r w:rsidRPr="00813D1C">
        <w:rPr>
          <w:rFonts w:ascii="仿宋_GB2312" w:eastAsia="仿宋_GB2312" w:hint="eastAsia"/>
          <w:sz w:val="28"/>
          <w:szCs w:val="28"/>
        </w:rPr>
        <w:t>位，</w:t>
      </w:r>
      <w:r w:rsidRPr="00813D1C">
        <w:rPr>
          <w:rFonts w:ascii="仿宋_GB2312" w:eastAsia="仿宋_GB2312"/>
          <w:sz w:val="28"/>
          <w:szCs w:val="28"/>
        </w:rPr>
        <w:t>519900</w:t>
      </w:r>
      <w:r w:rsidRPr="00813D1C">
        <w:rPr>
          <w:rFonts w:ascii="仿宋_GB2312" w:eastAsia="仿宋_GB2312" w:hint="eastAsia"/>
          <w:sz w:val="28"/>
          <w:szCs w:val="28"/>
        </w:rPr>
        <w:t>香港，</w:t>
      </w:r>
      <w:r w:rsidRPr="00813D1C">
        <w:rPr>
          <w:rFonts w:ascii="仿宋_GB2312" w:eastAsia="仿宋_GB2312"/>
          <w:sz w:val="28"/>
          <w:szCs w:val="28"/>
        </w:rPr>
        <w:t>519800</w:t>
      </w:r>
      <w:r w:rsidRPr="00813D1C">
        <w:rPr>
          <w:rFonts w:ascii="仿宋_GB2312" w:eastAsia="仿宋_GB2312" w:hint="eastAsia"/>
          <w:sz w:val="28"/>
          <w:szCs w:val="28"/>
        </w:rPr>
        <w:t>澳门，</w:t>
      </w:r>
      <w:r w:rsidRPr="00813D1C">
        <w:rPr>
          <w:rFonts w:ascii="仿宋_GB2312" w:eastAsia="仿宋_GB2312"/>
          <w:sz w:val="28"/>
          <w:szCs w:val="28"/>
        </w:rPr>
        <w:t>519700</w:t>
      </w:r>
      <w:r w:rsidRPr="00813D1C">
        <w:rPr>
          <w:rFonts w:ascii="仿宋_GB2312" w:eastAsia="仿宋_GB2312" w:hint="eastAsia"/>
          <w:sz w:val="28"/>
          <w:szCs w:val="28"/>
        </w:rPr>
        <w:t>台湾，</w:t>
      </w:r>
      <w:r w:rsidRPr="00813D1C">
        <w:rPr>
          <w:rFonts w:ascii="仿宋_GB2312" w:eastAsia="仿宋_GB2312"/>
          <w:sz w:val="28"/>
          <w:szCs w:val="28"/>
        </w:rPr>
        <w:t>519600</w:t>
      </w:r>
      <w:r w:rsidRPr="00813D1C">
        <w:rPr>
          <w:rFonts w:ascii="仿宋_GB2312" w:eastAsia="仿宋_GB2312" w:hint="eastAsia"/>
          <w:sz w:val="28"/>
          <w:szCs w:val="28"/>
        </w:rPr>
        <w:t>其它）</w:t>
      </w:r>
      <w:r w:rsidRPr="00813D1C">
        <w:rPr>
          <w:rFonts w:ascii="仿宋_GB2312" w:eastAsia="仿宋_GB2312"/>
          <w:sz w:val="28"/>
          <w:szCs w:val="28"/>
        </w:rPr>
        <w:t>+</w:t>
      </w:r>
      <w:r w:rsidRPr="00813D1C">
        <w:rPr>
          <w:rFonts w:ascii="仿宋_GB2312" w:eastAsia="仿宋_GB2312" w:hint="eastAsia"/>
          <w:sz w:val="28"/>
          <w:szCs w:val="28"/>
        </w:rPr>
        <w:t>出生年月日（</w:t>
      </w:r>
      <w:r w:rsidRPr="00813D1C">
        <w:rPr>
          <w:rFonts w:ascii="仿宋_GB2312" w:eastAsia="仿宋_GB2312"/>
          <w:sz w:val="28"/>
          <w:szCs w:val="28"/>
        </w:rPr>
        <w:t>8</w:t>
      </w:r>
      <w:r w:rsidRPr="00813D1C">
        <w:rPr>
          <w:rFonts w:ascii="仿宋_GB2312" w:eastAsia="仿宋_GB2312" w:hint="eastAsia"/>
          <w:sz w:val="28"/>
          <w:szCs w:val="28"/>
        </w:rPr>
        <w:t>位）</w:t>
      </w:r>
      <w:r w:rsidRPr="00813D1C">
        <w:rPr>
          <w:rFonts w:ascii="仿宋_GB2312" w:eastAsia="仿宋_GB2312"/>
          <w:sz w:val="28"/>
          <w:szCs w:val="28"/>
        </w:rPr>
        <w:t>+</w:t>
      </w:r>
      <w:r w:rsidRPr="00813D1C">
        <w:rPr>
          <w:rFonts w:ascii="仿宋_GB2312" w:eastAsia="仿宋_GB2312" w:hint="eastAsia"/>
          <w:sz w:val="28"/>
          <w:szCs w:val="28"/>
        </w:rPr>
        <w:t>自编号（</w:t>
      </w:r>
      <w:r w:rsidRPr="00813D1C">
        <w:rPr>
          <w:rFonts w:ascii="仿宋_GB2312" w:eastAsia="仿宋_GB2312"/>
          <w:sz w:val="28"/>
          <w:szCs w:val="28"/>
        </w:rPr>
        <w:t>2</w:t>
      </w:r>
      <w:r w:rsidRPr="00813D1C">
        <w:rPr>
          <w:rFonts w:ascii="仿宋_GB2312" w:eastAsia="仿宋_GB2312" w:hint="eastAsia"/>
          <w:sz w:val="28"/>
          <w:szCs w:val="28"/>
        </w:rPr>
        <w:t>位）</w:t>
      </w:r>
      <w:r w:rsidRPr="00813D1C">
        <w:rPr>
          <w:rFonts w:ascii="仿宋_GB2312" w:eastAsia="仿宋_GB2312"/>
          <w:sz w:val="28"/>
          <w:szCs w:val="28"/>
        </w:rPr>
        <w:t>+</w:t>
      </w:r>
      <w:r w:rsidRPr="00813D1C">
        <w:rPr>
          <w:rFonts w:ascii="仿宋_GB2312" w:eastAsia="仿宋_GB2312" w:hint="eastAsia"/>
          <w:sz w:val="28"/>
          <w:szCs w:val="28"/>
        </w:rPr>
        <w:t>性别（</w:t>
      </w:r>
      <w:r w:rsidRPr="00813D1C">
        <w:rPr>
          <w:rFonts w:ascii="仿宋_GB2312" w:eastAsia="仿宋_GB2312"/>
          <w:sz w:val="28"/>
          <w:szCs w:val="28"/>
        </w:rPr>
        <w:t>1</w:t>
      </w:r>
      <w:r w:rsidRPr="00813D1C">
        <w:rPr>
          <w:rFonts w:ascii="仿宋_GB2312" w:eastAsia="仿宋_GB2312" w:hint="eastAsia"/>
          <w:sz w:val="28"/>
          <w:szCs w:val="28"/>
        </w:rPr>
        <w:t>位，男：奇；女：偶）</w:t>
      </w:r>
      <w:r w:rsidRPr="00813D1C">
        <w:rPr>
          <w:rFonts w:ascii="仿宋_GB2312" w:eastAsia="仿宋_GB2312"/>
          <w:sz w:val="28"/>
          <w:szCs w:val="28"/>
        </w:rPr>
        <w:t>+</w:t>
      </w:r>
      <w:r w:rsidRPr="00813D1C">
        <w:rPr>
          <w:rFonts w:ascii="仿宋_GB2312" w:eastAsia="仿宋_GB2312" w:hint="eastAsia"/>
          <w:sz w:val="28"/>
          <w:szCs w:val="28"/>
        </w:rPr>
        <w:t>校验位（</w:t>
      </w:r>
      <w:r w:rsidRPr="00813D1C">
        <w:rPr>
          <w:rFonts w:ascii="仿宋_GB2312" w:eastAsia="仿宋_GB2312"/>
          <w:sz w:val="28"/>
          <w:szCs w:val="28"/>
        </w:rPr>
        <w:t>1</w:t>
      </w:r>
      <w:r w:rsidRPr="00813D1C">
        <w:rPr>
          <w:rFonts w:ascii="仿宋_GB2312" w:eastAsia="仿宋_GB2312" w:hint="eastAsia"/>
          <w:sz w:val="28"/>
          <w:szCs w:val="28"/>
        </w:rPr>
        <w:t>位）。</w:t>
      </w:r>
    </w:p>
    <w:p w:rsidR="00D34946" w:rsidRPr="00813D1C" w:rsidRDefault="00D34946" w:rsidP="00D3494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13D1C">
        <w:rPr>
          <w:rFonts w:ascii="仿宋_GB2312" w:eastAsia="仿宋_GB2312" w:hint="eastAsia"/>
          <w:sz w:val="28"/>
          <w:szCs w:val="28"/>
        </w:rPr>
        <w:t>三、</w:t>
      </w:r>
      <w:r w:rsidRPr="00813D1C">
        <w:rPr>
          <w:rFonts w:ascii="仿宋_GB2312" w:eastAsia="仿宋_GB2312" w:hAnsi="仿宋"/>
          <w:bCs/>
          <w:sz w:val="32"/>
          <w:szCs w:val="32"/>
        </w:rPr>
        <w:t xml:space="preserve"> </w:t>
      </w:r>
      <w:r w:rsidRPr="00813D1C">
        <w:rPr>
          <w:rFonts w:ascii="仿宋_GB2312" w:eastAsia="仿宋_GB2312" w:hAnsi="宋体" w:cs="宋体" w:hint="eastAsia"/>
          <w:kern w:val="0"/>
          <w:sz w:val="28"/>
          <w:szCs w:val="28"/>
        </w:rPr>
        <w:t>港、澳、台及外国籍考生</w:t>
      </w:r>
      <w:r w:rsidRPr="00813D1C">
        <w:rPr>
          <w:rFonts w:ascii="仿宋_GB2312" w:eastAsia="仿宋_GB2312" w:hint="eastAsia"/>
          <w:sz w:val="28"/>
          <w:szCs w:val="28"/>
        </w:rPr>
        <w:t>必须凭</w:t>
      </w:r>
      <w:r w:rsidRPr="00813D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准考证、有效身份证件和考试通知单（当地</w:t>
      </w:r>
      <w:proofErr w:type="gramStart"/>
      <w:r w:rsidRPr="00813D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招考办</w:t>
      </w:r>
      <w:proofErr w:type="gramEnd"/>
      <w:r w:rsidRPr="00813D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不要求持有的除外）参加考试。</w:t>
      </w:r>
    </w:p>
    <w:p w:rsidR="00D34946" w:rsidRPr="00EE1C3D" w:rsidRDefault="00D34946" w:rsidP="00D34946">
      <w:pPr>
        <w:ind w:firstLine="560"/>
        <w:rPr>
          <w:rFonts w:ascii="仿宋_GB2312" w:eastAsia="仿宋_GB2312" w:hAnsi="仿宋" w:cs="宋体"/>
          <w:bCs/>
          <w:color w:val="000000"/>
          <w:kern w:val="0"/>
          <w:sz w:val="30"/>
          <w:szCs w:val="30"/>
        </w:rPr>
      </w:pPr>
      <w:r w:rsidRPr="00813D1C">
        <w:rPr>
          <w:rFonts w:ascii="仿宋_GB2312" w:eastAsia="仿宋_GB2312" w:hint="eastAsia"/>
          <w:sz w:val="28"/>
          <w:szCs w:val="28"/>
        </w:rPr>
        <w:t>四、考试成绩全部合格，考生在申请办理毕业证书时，除按规定要求提交材料外，还需考生本人提交“注册证件号码”修改申请，四川省教育考试院核实无误后方予以颁发毕业证书</w:t>
      </w:r>
      <w:r w:rsidRPr="0091369D">
        <w:rPr>
          <w:rFonts w:hint="eastAsia"/>
          <w:sz w:val="28"/>
          <w:szCs w:val="28"/>
        </w:rPr>
        <w:t>。</w:t>
      </w:r>
    </w:p>
    <w:p w:rsidR="00605F2D" w:rsidRPr="00D34946" w:rsidRDefault="00605F2D" w:rsidP="000C2761">
      <w:pPr>
        <w:ind w:firstLine="420"/>
      </w:pPr>
    </w:p>
    <w:sectPr w:rsidR="00605F2D" w:rsidRPr="00D34946" w:rsidSect="0060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946"/>
    <w:rsid w:val="000C2761"/>
    <w:rsid w:val="00605F2D"/>
    <w:rsid w:val="008D1B39"/>
    <w:rsid w:val="00A15051"/>
    <w:rsid w:val="00B1790C"/>
    <w:rsid w:val="00D3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6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微软用户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2013-11-15T08:27:00Z</dcterms:created>
  <dcterms:modified xsi:type="dcterms:W3CDTF">2013-11-15T08:27:00Z</dcterms:modified>
</cp:coreProperties>
</file>