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3B" w:rsidRPr="0034203B" w:rsidRDefault="0034203B" w:rsidP="0034203B">
      <w:pPr>
        <w:widowControl/>
        <w:spacing w:line="408" w:lineRule="atLeast"/>
        <w:jc w:val="center"/>
        <w:rPr>
          <w:rFonts w:ascii="Arial" w:eastAsia="宋体" w:hAnsi="Arial" w:cs="Arial"/>
          <w:color w:val="000000"/>
          <w:kern w:val="0"/>
          <w:sz w:val="41"/>
          <w:szCs w:val="41"/>
        </w:rPr>
      </w:pPr>
      <w:r w:rsidRPr="0034203B">
        <w:rPr>
          <w:rFonts w:ascii="华文新魏" w:eastAsia="华文新魏" w:hAnsi="Arial" w:cs="Arial" w:hint="eastAsia"/>
          <w:color w:val="000000"/>
          <w:kern w:val="0"/>
          <w:sz w:val="41"/>
          <w:szCs w:val="41"/>
        </w:rPr>
        <w:t>四川师范大学2013年免费师范生招生录取信息一览表</w:t>
      </w:r>
    </w:p>
    <w:p w:rsidR="0034203B" w:rsidRPr="0034203B" w:rsidRDefault="0034203B" w:rsidP="0034203B">
      <w:pPr>
        <w:widowControl/>
        <w:spacing w:line="299" w:lineRule="atLeast"/>
        <w:jc w:val="left"/>
        <w:rPr>
          <w:rFonts w:ascii="华文楷体" w:eastAsia="华文楷体" w:hAnsi="华文楷体" w:cs="Arial"/>
          <w:color w:val="000000"/>
          <w:kern w:val="0"/>
          <w:sz w:val="25"/>
          <w:szCs w:val="25"/>
        </w:rPr>
      </w:pPr>
    </w:p>
    <w:tbl>
      <w:tblPr>
        <w:tblW w:w="8220" w:type="dxa"/>
        <w:tblCellMar>
          <w:left w:w="0" w:type="dxa"/>
          <w:right w:w="0" w:type="dxa"/>
        </w:tblCellMar>
        <w:tblLook w:val="04A0"/>
      </w:tblPr>
      <w:tblGrid>
        <w:gridCol w:w="960"/>
        <w:gridCol w:w="1600"/>
        <w:gridCol w:w="580"/>
        <w:gridCol w:w="580"/>
        <w:gridCol w:w="1180"/>
        <w:gridCol w:w="1180"/>
        <w:gridCol w:w="1180"/>
        <w:gridCol w:w="960"/>
      </w:tblGrid>
      <w:tr w:rsidR="0034203B" w:rsidRPr="0034203B" w:rsidTr="0034203B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服务地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层次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科类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录取最高分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录取最低分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录取平均分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录取人数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阿坝州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阿坝州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阿坝州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阿坝州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524.31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20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26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达州市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503.83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达州市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519.38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达州市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达州市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达州市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甘孜州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甘孜州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529.43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7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甘孜州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甘孜州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526.29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7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甘孜州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519.63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514.85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凉山州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凉山州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527.83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lastRenderedPageBreak/>
              <w:t>凉山州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凉山州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凉山州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509.73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518.68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19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506.87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内江市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内江市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内江市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526.36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9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525.85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536.44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资阳市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资阳市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资阳市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阿坝州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lastRenderedPageBreak/>
              <w:t>阿坝州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阿坝州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529.46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35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达州市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9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达州市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524.29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17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达州市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甘孜州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甘孜州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甘孜州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凉山州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凉山州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凉山州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内江市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内江市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536.28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18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lastRenderedPageBreak/>
              <w:t>宜宾市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532.88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资阳市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资阳市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资阳市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阿坝州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阿坝州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680.29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7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302.5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318.5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达州市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665.67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9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达州市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300.78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9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甘孜州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甘孜州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635.5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凉山州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凉山州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657.8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698.33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310.8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679.14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7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295.33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资阳市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4203B" w:rsidRPr="0034203B" w:rsidTr="003420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资阳市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B" w:rsidRPr="0034203B" w:rsidRDefault="0034203B" w:rsidP="0034203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203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</w:tbl>
    <w:p w:rsidR="004D4591" w:rsidRDefault="004D4591"/>
    <w:sectPr w:rsidR="004D4591" w:rsidSect="004D4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0A" w:rsidRDefault="00B21F0A" w:rsidP="0034203B">
      <w:r>
        <w:separator/>
      </w:r>
    </w:p>
  </w:endnote>
  <w:endnote w:type="continuationSeparator" w:id="0">
    <w:p w:rsidR="00B21F0A" w:rsidRDefault="00B21F0A" w:rsidP="00342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0A" w:rsidRDefault="00B21F0A" w:rsidP="0034203B">
      <w:r>
        <w:separator/>
      </w:r>
    </w:p>
  </w:footnote>
  <w:footnote w:type="continuationSeparator" w:id="0">
    <w:p w:rsidR="00B21F0A" w:rsidRDefault="00B21F0A" w:rsidP="00342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03B"/>
    <w:rsid w:val="0034203B"/>
    <w:rsid w:val="004D4591"/>
    <w:rsid w:val="00B2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0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03B"/>
    <w:rPr>
      <w:sz w:val="18"/>
      <w:szCs w:val="18"/>
    </w:rPr>
  </w:style>
  <w:style w:type="paragraph" w:styleId="a5">
    <w:name w:val="Normal (Web)"/>
    <w:basedOn w:val="a"/>
    <w:uiPriority w:val="99"/>
    <w:unhideWhenUsed/>
    <w:rsid w:val="00342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7613">
          <w:marLeft w:val="136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4330</Characters>
  <Application>Microsoft Office Word</Application>
  <DocSecurity>0</DocSecurity>
  <Lines>36</Lines>
  <Paragraphs>10</Paragraphs>
  <ScaleCrop>false</ScaleCrop>
  <Company>china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2014-03-05T06:30:00Z</dcterms:created>
  <dcterms:modified xsi:type="dcterms:W3CDTF">2014-03-05T06:30:00Z</dcterms:modified>
</cp:coreProperties>
</file>